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5205" w14:textId="3929A64D" w:rsidR="00853D56" w:rsidRPr="00853D56" w:rsidRDefault="00853D56" w:rsidP="00853D56">
      <w:pPr>
        <w:rPr>
          <w:b/>
          <w:bCs/>
        </w:rPr>
      </w:pPr>
      <w:r>
        <w:rPr>
          <w:b/>
          <w:bCs/>
        </w:rPr>
        <w:t>ESCALATION CLAUSE:</w:t>
      </w:r>
    </w:p>
    <w:p w14:paraId="3D2F37EB" w14:textId="77777777" w:rsidR="00853D56" w:rsidRDefault="00853D56" w:rsidP="00853D56"/>
    <w:p w14:paraId="24DE31B4" w14:textId="278F3D4B" w:rsidR="00853D56" w:rsidRDefault="00853D56" w:rsidP="00853D56">
      <w:r>
        <w:t>In the event Seller receives another competing offer(s) from a qualified Buyer with terms</w:t>
      </w:r>
    </w:p>
    <w:p w14:paraId="7B257990" w14:textId="77777777" w:rsidR="00853D56" w:rsidRDefault="00853D56" w:rsidP="00853D56">
      <w:r>
        <w:t>acceptable to the Seller, and from which Seller would realize a higher net sales price</w:t>
      </w:r>
    </w:p>
    <w:p w14:paraId="67B58BD6" w14:textId="77777777" w:rsidR="00853D56" w:rsidRDefault="00853D56" w:rsidP="00853D56">
      <w:r>
        <w:t>(contract sales price less points to be paid by Seller and other Seller concessions) then</w:t>
      </w:r>
    </w:p>
    <w:p w14:paraId="3AC27AC4" w14:textId="77777777" w:rsidR="00853D56" w:rsidRDefault="00853D56" w:rsidP="00853D56">
      <w:r>
        <w:t>Buyer hereby increases their offer by the amount necessary to give the Seller a net sale</w:t>
      </w:r>
    </w:p>
    <w:p w14:paraId="51EC8BDE" w14:textId="77777777" w:rsidR="00853D56" w:rsidRDefault="00853D56" w:rsidP="00853D56">
      <w:r>
        <w:t>price that is $1,000.00 above the net sales price in the competing offer,</w:t>
      </w:r>
    </w:p>
    <w:p w14:paraId="7ABE953E" w14:textId="65AC6816" w:rsidR="00853D56" w:rsidRDefault="00853D56" w:rsidP="00853D56">
      <w:r>
        <w:t>not to exceed a maximum contract sales price of $</w:t>
      </w:r>
      <w:r w:rsidR="00990CE3">
        <w:t>_________________</w:t>
      </w:r>
      <w:r>
        <w:t xml:space="preserve">. </w:t>
      </w:r>
    </w:p>
    <w:p w14:paraId="7C70644E" w14:textId="77777777" w:rsidR="00853D56" w:rsidRDefault="00853D56" w:rsidP="00853D56"/>
    <w:p w14:paraId="7EC4FD0B" w14:textId="77777777" w:rsidR="00853D56" w:rsidRDefault="00853D56" w:rsidP="00853D56">
      <w:r>
        <w:t>This additional amount shall be:</w:t>
      </w:r>
    </w:p>
    <w:p w14:paraId="662C80CF" w14:textId="77777777" w:rsidR="00853D56" w:rsidRDefault="00853D56" w:rsidP="00853D56">
      <w:r>
        <w:t xml:space="preserve"> (select one) __X__ added to the Buyer’s Total Purchase payment</w:t>
      </w:r>
    </w:p>
    <w:p w14:paraId="5456821B" w14:textId="77777777" w:rsidR="00853D56" w:rsidRDefault="00853D56" w:rsidP="00853D56">
      <w:r>
        <w:t xml:space="preserve"> OR</w:t>
      </w:r>
    </w:p>
    <w:p w14:paraId="15CA17C8" w14:textId="77777777" w:rsidR="00853D56" w:rsidRDefault="00853D56" w:rsidP="00853D56">
      <w:r>
        <w:t xml:space="preserve"> ____ added to Buyer’s financing amount</w:t>
      </w:r>
    </w:p>
    <w:p w14:paraId="04FF228F" w14:textId="77777777" w:rsidR="00853D56" w:rsidRDefault="00853D56" w:rsidP="00853D56"/>
    <w:p w14:paraId="4ADD85B1" w14:textId="77777777" w:rsidR="00853D56" w:rsidRDefault="00853D56" w:rsidP="00853D56">
      <w:r>
        <w:t>If another competing offer(s) contains a similar escalation clause:</w:t>
      </w:r>
    </w:p>
    <w:p w14:paraId="2F5EA48E" w14:textId="77777777" w:rsidR="00853D56" w:rsidRDefault="00853D56" w:rsidP="00853D56">
      <w:r>
        <w:t xml:space="preserve"> (select one) ____ Only one escalation is authorized.</w:t>
      </w:r>
    </w:p>
    <w:p w14:paraId="5CDB997A" w14:textId="77777777" w:rsidR="00853D56" w:rsidRDefault="00853D56" w:rsidP="00853D56">
      <w:r>
        <w:t xml:space="preserve"> OR</w:t>
      </w:r>
    </w:p>
    <w:p w14:paraId="6F9BB881" w14:textId="77777777" w:rsidR="00853D56" w:rsidRDefault="00853D56" w:rsidP="00853D56">
      <w:r>
        <w:t xml:space="preserve"> __X__ Multiple escalations are authorized not to exceed the above</w:t>
      </w:r>
    </w:p>
    <w:p w14:paraId="44022F3D" w14:textId="77777777" w:rsidR="00853D56" w:rsidRDefault="00853D56" w:rsidP="00853D56">
      <w:r>
        <w:t>maximum contract sales price listed above.</w:t>
      </w:r>
    </w:p>
    <w:p w14:paraId="22DB1319" w14:textId="77777777" w:rsidR="00853D56" w:rsidRDefault="00853D56" w:rsidP="00853D56">
      <w:r>
        <w:t>Should this escalation provision be invoked, this contract shall be deemed ratified when</w:t>
      </w:r>
    </w:p>
    <w:p w14:paraId="49787B0D" w14:textId="77777777" w:rsidR="00853D56" w:rsidRDefault="00853D56" w:rsidP="00853D56">
      <w:r>
        <w:t>signed by the Seller provided no changes have been made to the Sales Contract other than</w:t>
      </w:r>
    </w:p>
    <w:p w14:paraId="2E157AD0" w14:textId="77777777" w:rsidR="00853D56" w:rsidRDefault="00853D56" w:rsidP="00853D56">
      <w:r>
        <w:t>sales price and financing escalation as agreed to in this addendum.</w:t>
      </w:r>
    </w:p>
    <w:p w14:paraId="09155648" w14:textId="77777777" w:rsidR="00853D56" w:rsidRDefault="00853D56" w:rsidP="00853D56">
      <w:r>
        <w:t xml:space="preserve">Buyer and Seller agree to execute revised parts of the Purchase and Sale Contract confirming the </w:t>
      </w:r>
    </w:p>
    <w:p w14:paraId="129BBE08" w14:textId="77777777" w:rsidR="00853D56" w:rsidRDefault="00853D56" w:rsidP="00853D56">
      <w:r>
        <w:t>escalated sales price and financing (if applicable) upon request by either party.</w:t>
      </w:r>
    </w:p>
    <w:p w14:paraId="7BD60362" w14:textId="77777777" w:rsidR="00853D56" w:rsidRDefault="00853D56" w:rsidP="00853D56">
      <w:r>
        <w:t>Seller shall attach to this Addendum evidence of competing offers without which, at the</w:t>
      </w:r>
    </w:p>
    <w:p w14:paraId="5C4CB592" w14:textId="77777777" w:rsidR="00853D56" w:rsidRDefault="00853D56" w:rsidP="00853D56">
      <w:r>
        <w:t>option of the Buyer, this Escalation Addendum is void and of no effect and the original</w:t>
      </w:r>
    </w:p>
    <w:p w14:paraId="7BAF7476" w14:textId="05DE7C55" w:rsidR="00853D56" w:rsidRDefault="00853D56" w:rsidP="00853D56">
      <w:r>
        <w:t>offer will be valid.  Seller and Seller’s agent represent and warrant that all competing offers are bona fide.</w:t>
      </w:r>
    </w:p>
    <w:sectPr w:rsidR="0085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6"/>
    <w:rsid w:val="00853D56"/>
    <w:rsid w:val="009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0C23"/>
  <w15:chartTrackingRefBased/>
  <w15:docId w15:val="{7612A4D9-0515-43ED-8238-3071899F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2021-03-09T15:45:00Z</dcterms:created>
  <dcterms:modified xsi:type="dcterms:W3CDTF">2021-04-26T13:58:00Z</dcterms:modified>
</cp:coreProperties>
</file>